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EC3D6C">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rPr>
      </w:pPr>
      <w:r>
        <w:rPr>
          <w:rFonts w:hint="eastAsia"/>
          <w:b/>
          <w:bCs/>
        </w:rPr>
        <w:t>团队合作与领导力提升游戏</w:t>
      </w:r>
    </w:p>
    <w:p w14:paraId="39BCE770">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14:paraId="42F772B1">
      <w:pPr>
        <w:keepNext w:val="0"/>
        <w:keepLines w:val="0"/>
        <w:pageBreakBefore w:val="0"/>
        <w:widowControl w:val="0"/>
        <w:kinsoku/>
        <w:wordWrap/>
        <w:overflowPunct/>
        <w:topLinePunct w:val="0"/>
        <w:autoSpaceDE/>
        <w:autoSpaceDN/>
        <w:bidi w:val="0"/>
        <w:adjustRightInd/>
        <w:snapToGrid/>
        <w:spacing w:line="288" w:lineRule="auto"/>
        <w:ind w:firstLine="422" w:firstLineChars="200"/>
        <w:textAlignment w:val="auto"/>
        <w:rPr>
          <w:rFonts w:hint="eastAsia"/>
          <w:b/>
          <w:bCs/>
        </w:rPr>
      </w:pPr>
      <w:r>
        <w:rPr>
          <w:rFonts w:hint="eastAsia"/>
          <w:b/>
          <w:bCs/>
        </w:rPr>
        <w:t>1. 撕纸</w:t>
      </w:r>
    </w:p>
    <w:p w14:paraId="1087BD69">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目的：探究好的沟通方式。我们平时的沟通过程中经常使用单向的沟通方式，若每个人都按照自己的理解来执行，结果通常会出现很大的差异。使用双向沟通之后，又会怎样呢？结果是差异依然存在，虽然有改善，但增加了沟通过程的复杂性。所以什么方法是最好的？这要依据实际情况而定。</w:t>
      </w:r>
    </w:p>
    <w:p w14:paraId="592626FF">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·人数及时间：20 人左右为最佳，15 分钟。</w:t>
      </w:r>
    </w:p>
    <w:p w14:paraId="454E31E9">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·材料及场地：准备总人数两倍数量的 A4 纸（废纸亦可），不限。</w:t>
      </w:r>
    </w:p>
    <w:p w14:paraId="5B8D1728">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·操作程序：①发给每位参与者一张纸；②主持人发出连续的单项指令：大家闭上眼睛→全过程不许提问题→把纸对折→再对折→再对折→将右上角撕下来→转 180 度→将左上角也撕下来→睁开眼睛，把纸打开；③主持人会发现各种答案，这时主持人可以请一位同学上来，重复上述指令，唯一不同的是，这次可以提问题。</w:t>
      </w:r>
    </w:p>
    <w:p w14:paraId="4A52DD9D">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相关讨论：完成第一步之后可以问大家，为什么会有这么多不同的结果（也许大家的反应是单向沟通不许提问题所以才会有误差）。完成第二步之后又问大家，为什么还会有误差（希望说明的是，任何沟通形式及方法都不是绝对的，它依赖沟通者双方彼此的了解和沟通环境的限制等，沟通是意义转换的过程）。</w:t>
      </w:r>
    </w:p>
    <w:p w14:paraId="367C8EF0">
      <w:pPr>
        <w:keepNext w:val="0"/>
        <w:keepLines w:val="0"/>
        <w:pageBreakBefore w:val="0"/>
        <w:widowControl w:val="0"/>
        <w:kinsoku/>
        <w:wordWrap/>
        <w:overflowPunct/>
        <w:topLinePunct w:val="0"/>
        <w:autoSpaceDE/>
        <w:autoSpaceDN/>
        <w:bidi w:val="0"/>
        <w:adjustRightInd/>
        <w:snapToGrid/>
        <w:spacing w:line="288" w:lineRule="auto"/>
        <w:ind w:firstLine="422" w:firstLineChars="200"/>
        <w:textAlignment w:val="auto"/>
        <w:rPr>
          <w:rFonts w:hint="eastAsia"/>
          <w:b/>
          <w:bCs/>
        </w:rPr>
      </w:pPr>
      <w:r>
        <w:rPr>
          <w:rFonts w:hint="eastAsia"/>
          <w:b/>
          <w:bCs/>
        </w:rPr>
        <w:t>2. 趣味跳绳</w:t>
      </w:r>
    </w:p>
    <w:p w14:paraId="40801AD4">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·目的：锻炼同学们互助合作的意识，形成共识。</w:t>
      </w:r>
    </w:p>
    <w:p w14:paraId="09FC65C1">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·材料及场地：粗棉绳 1 根；场地宜选择户外草地，以免受伤。</w:t>
      </w:r>
    </w:p>
    <w:p w14:paraId="4FCDF82F">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·规则：请两个人各握住绳子的一端，其他人要一起跳过绳子，所有人都跳过算一下，数一数整个团队总共能跳多少下。</w:t>
      </w:r>
    </w:p>
    <w:p w14:paraId="3D363A51">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·相关讨论：</w:t>
      </w:r>
    </w:p>
    <w:p w14:paraId="5EA1DB05">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①当有人被绊倒时，各位当时发出的第一个声音是什么？</w:t>
      </w:r>
    </w:p>
    <w:p w14:paraId="22677CD7">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②发出声音的人是刻意指责别人吗？</w:t>
      </w:r>
    </w:p>
    <w:p w14:paraId="16C5A060">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③想一想，自己是否不经意间给别人造成了压力？</w:t>
      </w:r>
    </w:p>
    <w:p w14:paraId="327FC14A">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④接下来我们应该怎么做才不会产生刚才的感觉？</w:t>
      </w:r>
    </w:p>
    <w:p w14:paraId="0035B8CA">
      <w:pPr>
        <w:keepNext w:val="0"/>
        <w:keepLines w:val="0"/>
        <w:pageBreakBefore w:val="0"/>
        <w:widowControl w:val="0"/>
        <w:kinsoku/>
        <w:wordWrap/>
        <w:overflowPunct/>
        <w:topLinePunct w:val="0"/>
        <w:autoSpaceDE/>
        <w:autoSpaceDN/>
        <w:bidi w:val="0"/>
        <w:adjustRightInd/>
        <w:snapToGrid/>
        <w:spacing w:line="288" w:lineRule="auto"/>
        <w:ind w:firstLine="422" w:firstLineChars="200"/>
        <w:textAlignment w:val="auto"/>
        <w:rPr>
          <w:rFonts w:hint="eastAsia"/>
        </w:rPr>
      </w:pPr>
      <w:r>
        <w:rPr>
          <w:rFonts w:hint="eastAsia"/>
          <w:b/>
          <w:bCs/>
        </w:rPr>
        <w:t>3. 提水接龙</w:t>
      </w:r>
    </w:p>
    <w:p w14:paraId="7502B948">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·目的：问题解决，团队合作。</w:t>
      </w:r>
    </w:p>
    <w:p w14:paraId="1F70FD3F">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·人数及时间：12 人一组为最佳，30 分钟。</w:t>
      </w:r>
    </w:p>
    <w:p w14:paraId="4D872D14">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·材料及场地：25 米长的绳子 1 条，20 米长的绳子 2 条，水桶 1 个，短竹 2 条，砖头 1 块；空地。</w:t>
      </w:r>
    </w:p>
    <w:p w14:paraId="39BD660F">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 操作程序：①主持人让参与者将 25 米长的绳子拉成一个圈，并把装水装到九成满的水桶放在圆圈的中间，用砖头把水桶垫起来；②主持人说明规则，假设这里是一片沙漠，大家长途跋涉来到此处，有一名同伴已经脱水严重，大家远远地看见流沙的中央有一处绿洲，圆圈内是流沙区，不能踩下去，只有借助两条 20 米长的绳子以及两条短竹，才能渡过流沙区，拿到珍贵的水来拯救同伴；③全体成员必须在 30 分钟内把水桶提出，水不能洒出来。</w:t>
      </w:r>
    </w:p>
    <w:p w14:paraId="146B2020">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·相关讨论：</w:t>
      </w:r>
    </w:p>
    <w:p w14:paraId="01975E0A">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①全队共出现多少个主意？为什么采纳了现在所使用的主意来执行任务？</w:t>
      </w:r>
    </w:p>
    <w:p w14:paraId="7475E56A">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②在全过程中，你认为哪个地方表现最佳？团队的合作精神体现在哪里？</w:t>
      </w:r>
    </w:p>
    <w:p w14:paraId="58CEC7D1">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③团队在解决问题时，采取的是什么步骤？这些步骤有什么地方可以改进？</w:t>
      </w:r>
    </w:p>
    <w:p w14:paraId="42AE5ACD">
      <w:pPr>
        <w:keepNext w:val="0"/>
        <w:keepLines w:val="0"/>
        <w:pageBreakBefore w:val="0"/>
        <w:widowControl w:val="0"/>
        <w:kinsoku/>
        <w:wordWrap/>
        <w:overflowPunct/>
        <w:topLinePunct w:val="0"/>
        <w:autoSpaceDE/>
        <w:autoSpaceDN/>
        <w:bidi w:val="0"/>
        <w:adjustRightInd/>
        <w:snapToGrid/>
        <w:spacing w:line="288" w:lineRule="auto"/>
        <w:ind w:firstLine="422" w:firstLineChars="200"/>
        <w:textAlignment w:val="auto"/>
        <w:rPr>
          <w:rFonts w:hint="eastAsia"/>
        </w:rPr>
      </w:pPr>
      <w:r>
        <w:rPr>
          <w:rFonts w:hint="eastAsia"/>
          <w:b/>
          <w:bCs/>
          <w:lang w:val="en-US" w:eastAsia="zh-CN"/>
        </w:rPr>
        <w:t>4</w:t>
      </w:r>
      <w:r>
        <w:rPr>
          <w:rFonts w:hint="eastAsia"/>
          <w:b/>
          <w:bCs/>
        </w:rPr>
        <w:t>. 解手链</w:t>
      </w:r>
    </w:p>
    <w:p w14:paraId="2DC0D7C5">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·目的：让参与者体会解决团队问题都有什么步骤，明确聆听在沟通中的重要性，以及团队的合作精神。</w:t>
      </w:r>
    </w:p>
    <w:p w14:paraId="1F6067AC">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·人数及时间：10 人一组为最佳，20 分钟。</w:t>
      </w:r>
    </w:p>
    <w:p w14:paraId="3A147BCB">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·材料及场地：材料无，场地不限。</w:t>
      </w:r>
    </w:p>
    <w:p w14:paraId="4155C362">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操作程序：①主持人让每组参与者围着站成一个向心圈；②主持人介绍规则：一个人先举起右手，握住对面那个人的手，再举起左手，握住另外一个人的手，在所有人都握住手不松开的情况下，想办法解开胳膊；③告诉大家一定可以解开，但答案会有两种，一种是一个大圈，另外一种是两个套着的环；④如果过程中实在解不开，主持人可允许参与者决定相邻两只手断开一次，但再次进行时必须马上封闭。</w:t>
      </w:r>
    </w:p>
    <w:p w14:paraId="77756C9E">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·相关讨论：开始时你的感觉怎样，思路是否很混乱？当解开一点以后，你的想法是否发生变化？最后问题解决后，你是不是很开心？在这个过程中，你学到了什么？</w:t>
      </w:r>
    </w:p>
    <w:p w14:paraId="514A7DAD">
      <w:pPr>
        <w:keepNext w:val="0"/>
        <w:keepLines w:val="0"/>
        <w:pageBreakBefore w:val="0"/>
        <w:widowControl w:val="0"/>
        <w:kinsoku/>
        <w:wordWrap/>
        <w:overflowPunct/>
        <w:topLinePunct w:val="0"/>
        <w:autoSpaceDE/>
        <w:autoSpaceDN/>
        <w:bidi w:val="0"/>
        <w:adjustRightInd/>
        <w:snapToGrid/>
        <w:spacing w:line="288" w:lineRule="auto"/>
        <w:ind w:firstLine="422" w:firstLineChars="200"/>
        <w:textAlignment w:val="auto"/>
        <w:rPr>
          <w:rFonts w:hint="eastAsia"/>
        </w:rPr>
      </w:pPr>
      <w:r>
        <w:rPr>
          <w:rFonts w:hint="eastAsia"/>
          <w:b/>
          <w:bCs/>
        </w:rPr>
        <w:t>5. 举胖子</w:t>
      </w:r>
    </w:p>
    <w:p w14:paraId="564812C8">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·目的：培养团队精神。</w:t>
      </w:r>
    </w:p>
    <w:p w14:paraId="1A87A32A">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·操作程序：在参与者中挑选个头最大、体重最重的人，请他坐在讲台上的一张座椅上。另外，在参与者中挑选 4 名最瘦小的学员，请他们上台。要求如下：4 名瘦小的参与者要合力将坐在椅子上的胖参与者举起来至少 3 分钟，过程中每人只能动用自己的一到两个手指。</w:t>
      </w:r>
    </w:p>
    <w:p w14:paraId="34301B5E">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·相关讨论：不要认为不可能，要善于听取主持人的引导，利用正确的方法，通力合作。</w:t>
      </w:r>
    </w:p>
    <w:p w14:paraId="1BE30DF8">
      <w:pPr>
        <w:keepNext w:val="0"/>
        <w:keepLines w:val="0"/>
        <w:pageBreakBefore w:val="0"/>
        <w:widowControl w:val="0"/>
        <w:kinsoku/>
        <w:wordWrap/>
        <w:overflowPunct/>
        <w:topLinePunct w:val="0"/>
        <w:autoSpaceDE/>
        <w:autoSpaceDN/>
        <w:bidi w:val="0"/>
        <w:adjustRightInd/>
        <w:snapToGrid/>
        <w:spacing w:line="288" w:lineRule="auto"/>
        <w:ind w:firstLine="422" w:firstLineChars="200"/>
        <w:textAlignment w:val="auto"/>
        <w:rPr>
          <w:rFonts w:hint="eastAsia"/>
          <w:b/>
          <w:bCs/>
        </w:rPr>
      </w:pPr>
      <w:r>
        <w:rPr>
          <w:rFonts w:hint="eastAsia"/>
          <w:b/>
          <w:bCs/>
        </w:rPr>
        <w:t>6. 高空飞蛋</w:t>
      </w:r>
    </w:p>
    <w:p w14:paraId="22A5158C">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·目的：提高创造力及团队的合作能力。</w:t>
      </w:r>
    </w:p>
    <w:p w14:paraId="3099C28A">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·人数及时间：3 人一组为最佳，30 分钟。</w:t>
      </w:r>
    </w:p>
    <w:p w14:paraId="4D2A064A">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·材料及场地：每组鸡蛋 1 个，小气球 1 只，塑料袋 1 个，竹签 4 支，塑料匙、叉子各 2 个，橡皮筋 6 条；三层楼及楼下空地。</w:t>
      </w:r>
    </w:p>
    <w:p w14:paraId="686CCB0F">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·操作程序：</w:t>
      </w:r>
    </w:p>
    <w:p w14:paraId="33669048">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①主持人把上述材料发给每组，然后让参与者在 25 分钟之后到指定的三层楼的地点把鸡蛋放下来，为了不摔破鸡蛋，可以用所给的材料设计保护伞；</w:t>
      </w:r>
    </w:p>
    <w:p w14:paraId="017BFC28">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② 25 分钟之后，每组留一人在三层楼高的地方放鸡蛋，其他人可以到楼下空地观赏及检查落下的鸡蛋是否完好；</w:t>
      </w:r>
    </w:p>
    <w:p w14:paraId="13F386BD">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③鸡蛋完好的小组是优胜组，还可以进行决赛，选出胜出者。</w:t>
      </w:r>
    </w:p>
    <w:p w14:paraId="27BC274A">
      <w:pPr>
        <w:keepNext w:val="0"/>
        <w:keepLines w:val="0"/>
        <w:pageBreakBefore w:val="0"/>
        <w:widowControl w:val="0"/>
        <w:kinsoku/>
        <w:wordWrap/>
        <w:overflowPunct/>
        <w:topLinePunct w:val="0"/>
        <w:autoSpaceDE/>
        <w:autoSpaceDN/>
        <w:bidi w:val="0"/>
        <w:adjustRightInd/>
        <w:snapToGrid/>
        <w:spacing w:line="288" w:lineRule="auto"/>
        <w:ind w:firstLine="422" w:firstLineChars="200"/>
        <w:textAlignment w:val="auto"/>
        <w:rPr>
          <w:rFonts w:hint="eastAsia"/>
          <w:b/>
          <w:bCs/>
        </w:rPr>
      </w:pPr>
      <w:r>
        <w:rPr>
          <w:rFonts w:hint="eastAsia"/>
          <w:b/>
          <w:bCs/>
        </w:rPr>
        <w:t>7. 空方阵</w:t>
      </w:r>
    </w:p>
    <w:p w14:paraId="4F2E9C2C">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·目的：增强小组之间的沟通及配合；找出经常出现的问题，探索出解决这些问题的方法；小组在工作时是否有领导者出现以及体会领导者的作用。</w:t>
      </w:r>
    </w:p>
    <w:p w14:paraId="2A31C60F">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·人数及时间：5 人一小组，10 人一大组，24 人一班为最佳；40 分钟。</w:t>
      </w:r>
    </w:p>
    <w:p w14:paraId="1D147291">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·材料及场地：两套空方阵塑料板，教室及其他会议室或走廊。</w:t>
      </w:r>
    </w:p>
    <w:p w14:paraId="5EA9B7BE">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·操作程序：</w:t>
      </w:r>
    </w:p>
    <w:p w14:paraId="0F3C4C35">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①将 10 人的大组分为两个小组，一组命名为“计划团队”，另一组命名为“执行团队”。另外还有两位组员为大组的“观察团队”；</w:t>
      </w:r>
    </w:p>
    <w:p w14:paraId="49B2ABCA">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②主持人将 3 份不同的指令分别交给“计划团队”“执行团队”“观察团队”；</w:t>
      </w:r>
    </w:p>
    <w:p w14:paraId="51FE45E7">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③对比两个大组，选出最先完成任务的大组，听他们分享自己在工作过程中的感受，为什么能够完成得比另外一组快；</w:t>
      </w:r>
    </w:p>
    <w:p w14:paraId="4B8A632F">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④观察员分别谈谈两个大组在排列任务过程中的表现。</w:t>
      </w:r>
    </w:p>
    <w:p w14:paraId="5CADBF6E">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·相关讨论：总结这个游戏中最大的启发是什么，讨论领导力、沟通方面的问题，思考合作是否融洽，记录解决问题的方法。</w:t>
      </w:r>
    </w:p>
    <w:p w14:paraId="0DBF8C0E">
      <w:pPr>
        <w:keepNext w:val="0"/>
        <w:keepLines w:val="0"/>
        <w:pageBreakBefore w:val="0"/>
        <w:widowControl w:val="0"/>
        <w:kinsoku/>
        <w:wordWrap/>
        <w:overflowPunct/>
        <w:topLinePunct w:val="0"/>
        <w:autoSpaceDE/>
        <w:autoSpaceDN/>
        <w:bidi w:val="0"/>
        <w:adjustRightInd/>
        <w:snapToGrid/>
        <w:spacing w:line="288" w:lineRule="auto"/>
        <w:ind w:firstLine="422" w:firstLineChars="200"/>
        <w:textAlignment w:val="auto"/>
        <w:rPr>
          <w:rFonts w:hint="eastAsia"/>
          <w:b/>
          <w:bCs/>
        </w:rPr>
      </w:pPr>
      <w:r>
        <w:rPr>
          <w:rFonts w:hint="eastAsia"/>
          <w:b/>
          <w:bCs/>
        </w:rPr>
        <w:t>8. 你说我做</w:t>
      </w:r>
    </w:p>
    <w:p w14:paraId="69B990B9">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·目的：增强沟通能力、领导能力。</w:t>
      </w:r>
    </w:p>
    <w:p w14:paraId="10DEC56D">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·人数及时间：20~30 人，约 1 小时。</w:t>
      </w:r>
    </w:p>
    <w:p w14:paraId="5C8939AE">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·材料及场地：用七彩积木制作的模型、积木、彩笔、白纸，不限。</w:t>
      </w:r>
    </w:p>
    <w:p w14:paraId="7F011C7E">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·操作程序：</w:t>
      </w:r>
    </w:p>
    <w:p w14:paraId="4C6A37B4">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①将参与者分成若干组，每组 4~6 人为宜；</w:t>
      </w:r>
    </w:p>
    <w:p w14:paraId="0D5F20CD">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②每组讨论 3 分钟，根据组员平时的特点分成两队，分别为“指导者”和“操作者”；</w:t>
      </w:r>
    </w:p>
    <w:p w14:paraId="6B722D94">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③让每组的“操作者”暂时先到教室外面等候；</w:t>
      </w:r>
    </w:p>
    <w:p w14:paraId="25C0EFC2">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④这时主持人拿出自己做好的模型，让每组剩下的“指导者”观看（不许拆开），并记录下模型的样式；</w:t>
      </w:r>
    </w:p>
    <w:p w14:paraId="523015F3">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⑤ 15 分钟后，将模型收起，请“操作者”进入教室，每组的“指导者”将刚刚看到的模型描述给“操作者”，由“操作者”搭建一个与模型一模一样的模型；</w:t>
      </w:r>
    </w:p>
    <w:p w14:paraId="2981F441">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⑥主持人展示标准模型，用时少且出错率低者胜出；</w:t>
      </w:r>
    </w:p>
    <w:p w14:paraId="02211BA9">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⑦让“指导者”和“操作者”分别将自己的感受用彩笔写在白纸上。</w:t>
      </w:r>
    </w:p>
    <w:p w14:paraId="4E4B9ABF">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·相关讨论：</w:t>
      </w:r>
    </w:p>
    <w:p w14:paraId="03D00866">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①身为指导者的你，体会是什么？</w:t>
      </w:r>
    </w:p>
    <w:p w14:paraId="2B629DB9">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②身为操作者的你，体会是什么？</w:t>
      </w:r>
    </w:p>
    <w:p w14:paraId="30BD0396">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③当操作者没有完全按照你的指导去做的时候，作为指导者的你有什么感觉？</w:t>
      </w:r>
    </w:p>
    <w:p w14:paraId="44A1DBB8">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④当感觉到没能完全领会指导者意图的时候，作为操作者的你有什么感觉？</w:t>
      </w:r>
    </w:p>
    <w:p w14:paraId="614DF3F1">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⑤当竞争对手已经做完、欢呼雀跃的时候，你们有什么感受？</w:t>
      </w:r>
    </w:p>
    <w:p w14:paraId="20A66C87">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⑥当看到最后的作品与标准模型不一样的时候，你们有什么感受？</w:t>
      </w:r>
    </w:p>
    <w:p w14:paraId="1DED5E3F">
      <w:pPr>
        <w:keepNext w:val="0"/>
        <w:keepLines w:val="0"/>
        <w:pageBreakBefore w:val="0"/>
        <w:widowControl w:val="0"/>
        <w:kinsoku/>
        <w:wordWrap/>
        <w:overflowPunct/>
        <w:topLinePunct w:val="0"/>
        <w:autoSpaceDE/>
        <w:autoSpaceDN/>
        <w:bidi w:val="0"/>
        <w:adjustRightInd/>
        <w:snapToGrid/>
        <w:spacing w:line="288" w:lineRule="auto"/>
        <w:ind w:firstLine="422" w:firstLineChars="200"/>
        <w:textAlignment w:val="auto"/>
        <w:rPr>
          <w:rFonts w:hint="eastAsia"/>
        </w:rPr>
      </w:pPr>
      <w:r>
        <w:rPr>
          <w:rFonts w:hint="eastAsia"/>
          <w:b/>
          <w:bCs/>
        </w:rPr>
        <w:t>9. 教练技术</w:t>
      </w:r>
    </w:p>
    <w:p w14:paraId="2294034C">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·目的：让同学们从中发现自身在教他人时存在的问题，避免用专家心态教人，也不要用自己的标准来衡量别人，要掌握教学方法，有耐心，要适当给予他人鼓励。</w:t>
      </w:r>
    </w:p>
    <w:p w14:paraId="2CF01A8B">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·人数及时间：每组 6 人，约 10 分钟。</w:t>
      </w:r>
    </w:p>
    <w:p w14:paraId="4D171CD3">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·材料及场地：按虚线切割好的 T 形板，场地不限。</w:t>
      </w:r>
    </w:p>
    <w:p w14:paraId="2451DE3F">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·操作程序：</w:t>
      </w:r>
    </w:p>
    <w:p w14:paraId="0071930B">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①每组推选出一位组长，所有组长在 4 分钟的时间内由老师教会“ T”字形拼图的方法（老师必须让每位组长拼一次且要保证每位组长已经完全学会）；</w:t>
      </w:r>
    </w:p>
    <w:p w14:paraId="7AFC3509">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②然后由组长在 5 分钟之内教会每个组员，学会的组将模型交回，比赛开始；</w:t>
      </w:r>
    </w:p>
    <w:p w14:paraId="165FB410">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③每组随便抽一位（由老师随机抽），限时 20 秒，拼出“ T”字图形来，超时不算，拼出来的人数较多的那个组就是第一名。</w:t>
      </w:r>
    </w:p>
    <w:p w14:paraId="1E802CD3">
      <w:pPr>
        <w:keepNext w:val="0"/>
        <w:keepLines w:val="0"/>
        <w:pageBreakBefore w:val="0"/>
        <w:widowControl w:val="0"/>
        <w:kinsoku/>
        <w:wordWrap/>
        <w:overflowPunct/>
        <w:topLinePunct w:val="0"/>
        <w:autoSpaceDE/>
        <w:autoSpaceDN/>
        <w:bidi w:val="0"/>
        <w:adjustRightInd/>
        <w:snapToGrid/>
        <w:spacing w:line="288" w:lineRule="auto"/>
        <w:ind w:firstLine="422" w:firstLineChars="200"/>
        <w:textAlignment w:val="auto"/>
        <w:rPr>
          <w:rFonts w:hint="eastAsia"/>
        </w:rPr>
      </w:pPr>
      <w:r>
        <w:rPr>
          <w:rFonts w:hint="eastAsia"/>
          <w:b/>
          <w:bCs/>
        </w:rPr>
        <w:t>10. 他的授权方式</w:t>
      </w:r>
    </w:p>
    <w:p w14:paraId="2C0C461B">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·目的：让同学们体会作为一位主管在分派任务时经常犯的错误及改善的方法。</w:t>
      </w:r>
    </w:p>
    <w:p w14:paraId="099F555F">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·人数及时间：8 人一组为最佳，约 30 分钟。</w:t>
      </w:r>
    </w:p>
    <w:p w14:paraId="30182DF9">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·材料及场地：眼罩 4 个，20 米长的绳子 1 条；场地不限。</w:t>
      </w:r>
    </w:p>
    <w:p w14:paraId="07518FE5">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·操作程序：</w:t>
      </w:r>
    </w:p>
    <w:p w14:paraId="74DEA2F0">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①主持人选出一位总经理、一位总经理秘书、一位部门经理、一位部门经理秘书、4位操作人员；</w:t>
      </w:r>
    </w:p>
    <w:p w14:paraId="0767F21E">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②主持人把总经理及总经理秘书带到一个看不见的角落，而后给他们说明游戏规则；</w:t>
      </w:r>
    </w:p>
    <w:p w14:paraId="3B66D8B3">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③总经理要让秘书给部门经理传达一项任务，该任务就是由操作人员在戴着眼罩的情况下，把一条 20 米长的绳子做成一个正方形，绳子要用尽；</w:t>
      </w:r>
    </w:p>
    <w:p w14:paraId="75833653">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④全过程不得直接指挥，一定是通过秘书将指令传给部门经理，由部门经理指挥操作人员完成任务；</w:t>
      </w:r>
    </w:p>
    <w:p w14:paraId="69324A06">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⑤部门经理有不明白的地方也可以通过自己的秘书请示总经理；⑥部门经理在指挥的过程中要与操作人员保持 5 米以上的距离。</w:t>
      </w:r>
    </w:p>
    <w:p w14:paraId="605DF646">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·相关讨论：</w:t>
      </w:r>
    </w:p>
    <w:p w14:paraId="6A31C72A">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①作为操作人员，你会怎样评价你的这位主管经理？如果是你，你会怎样来分派任务？</w:t>
      </w:r>
    </w:p>
    <w:p w14:paraId="1A69419E">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②作为部门经理，你对总经理的看法如何？你对操作人员的执行过程有什么看法？</w:t>
      </w:r>
    </w:p>
    <w:p w14:paraId="70FDC916">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bookmarkStart w:id="0" w:name="_GoBack"/>
      <w:bookmarkEnd w:id="0"/>
      <w:r>
        <w:rPr>
          <w:rFonts w:hint="eastAsia"/>
        </w:rPr>
        <w:t>③作为总经理，你对这项任务的感觉如何？你认为哪方面是可以改善的？</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魏碑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书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516F79"/>
    <w:rsid w:val="05BD363F"/>
    <w:rsid w:val="066813E4"/>
    <w:rsid w:val="09F762E9"/>
    <w:rsid w:val="0BB966C9"/>
    <w:rsid w:val="0E280F74"/>
    <w:rsid w:val="0F567F73"/>
    <w:rsid w:val="13DE5984"/>
    <w:rsid w:val="15520C26"/>
    <w:rsid w:val="1A74749E"/>
    <w:rsid w:val="1AFF58CC"/>
    <w:rsid w:val="1FFB2280"/>
    <w:rsid w:val="223374FA"/>
    <w:rsid w:val="237D0A88"/>
    <w:rsid w:val="23EE4E6E"/>
    <w:rsid w:val="248675C0"/>
    <w:rsid w:val="263B1B4F"/>
    <w:rsid w:val="271C4D62"/>
    <w:rsid w:val="2A546463"/>
    <w:rsid w:val="30AC56DE"/>
    <w:rsid w:val="311C3F8A"/>
    <w:rsid w:val="35CE3202"/>
    <w:rsid w:val="413C7C81"/>
    <w:rsid w:val="444B410C"/>
    <w:rsid w:val="4999777B"/>
    <w:rsid w:val="49DC6A05"/>
    <w:rsid w:val="4B3950EF"/>
    <w:rsid w:val="52456AD1"/>
    <w:rsid w:val="53B66877"/>
    <w:rsid w:val="56A066B2"/>
    <w:rsid w:val="61D94219"/>
    <w:rsid w:val="62975624"/>
    <w:rsid w:val="6373711D"/>
    <w:rsid w:val="65C1546A"/>
    <w:rsid w:val="6A2C245C"/>
    <w:rsid w:val="6A2D75F5"/>
    <w:rsid w:val="6A795B0F"/>
    <w:rsid w:val="6C1F0F0D"/>
    <w:rsid w:val="6ECE2606"/>
    <w:rsid w:val="70745C01"/>
    <w:rsid w:val="728D1693"/>
    <w:rsid w:val="72B475A0"/>
    <w:rsid w:val="73C43625"/>
    <w:rsid w:val="78CB6F7B"/>
    <w:rsid w:val="79526BF7"/>
    <w:rsid w:val="7D2306D4"/>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9</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薛东西</cp:lastModifiedBy>
  <dcterms:modified xsi:type="dcterms:W3CDTF">2025-06-16T08:12:26Z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E03127D375E44D15BD0C64B8C2E9C308</vt:lpwstr>
  </property>
  <property fmtid="{D5CDD505-2E9C-101B-9397-08002B2CF9AE}" pid="4" name="KSOTemplateDocerSaveRecord">
    <vt:lpwstr>eyJoZGlkIjoiZWNhYzc5NThlMmQ4YTlhZTI0ZTMyYWFhZWUyMTMxNjciLCJ1c2VySWQiOiI2NTMyMjMzMTEifQ==</vt:lpwstr>
  </property>
</Properties>
</file>